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b/>
          <w:bCs/>
          <w:color w:val="424242"/>
        </w:rPr>
        <w:t>POSITION OVERVIEW: </w:t>
      </w:r>
      <w:r>
        <w:rPr>
          <w:rFonts w:ascii="Helvetica" w:hAnsi="Helvetica" w:cs="Helvetica"/>
          <w:color w:val="424242"/>
        </w:rPr>
        <w:t>Admiral Farragut Academy seeks an engaging and energetic full-time Residential Life TAC (Teach, Advise, Counsel) Mentor to </w:t>
      </w:r>
      <w:r>
        <w:rPr>
          <w:rFonts w:ascii="Helvetica" w:hAnsi="Helvetica" w:cs="Helvetica"/>
          <w:b/>
          <w:bCs/>
          <w:i/>
          <w:iCs/>
          <w:color w:val="424242"/>
        </w:rPr>
        <w:t>live on-campus</w:t>
      </w:r>
      <w:r>
        <w:rPr>
          <w:rFonts w:ascii="Helvetica" w:hAnsi="Helvetica" w:cs="Helvetica"/>
          <w:color w:val="424242"/>
        </w:rPr>
        <w:t> and oversee our 8th-12th grade boarding students. This associate will work primarily on weekends. The associates in this position are responsible for maintaining a safe and supportive environment to enable the academic and personal success and well-being of our boarding students, while integrating the physical, military, moral, and ethical requirements of our programs. This is a 10-month position, with June and July off. Meals and on-campus housing are included. A minimum of 2 years</w:t>
      </w:r>
      <w:r>
        <w:rPr>
          <w:rFonts w:ascii="Helvetica" w:hAnsi="Helvetica" w:cs="Helvetica"/>
          <w:color w:val="424242"/>
        </w:rPr>
        <w:t>’</w:t>
      </w:r>
      <w:bookmarkStart w:id="0" w:name="_GoBack"/>
      <w:bookmarkEnd w:id="0"/>
      <w:r>
        <w:rPr>
          <w:rFonts w:ascii="Helvetica" w:hAnsi="Helvetica" w:cs="Helvetica"/>
          <w:color w:val="424242"/>
        </w:rPr>
        <w:t xml:space="preserve"> experience working with students ages 13-18 in a residential setting such as a boarding school, summer camp, or academic program, or a college campus required; Bachelor's Degree preferred; Military experience highly desirable.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*Other Requirements Include: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Ability to pass a Department of Justice fingerprint clearance &amp; drug screen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Valid FL driver's license (or ability to obtain one within 30 days of hire date), and a clean driving record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Ability to work nights, weekends, and holidays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Valid CPR/First Aid Certification (or ability to become certified within 30 days of hire date)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Ability to move around student dorms, including stairs, and to engage in physical activities with students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ABOUT ADMIRAL FARRAGUT ACADEMY: Admiral Farragut Academy is a private K-12 school with small classes, a waterfront campus, and a progressive approach to education. Located in beautiful St. Petersburg, Florida, Admiral Farragut Academy is situated about 5 minutes from the Gulf of Mexico. For more information about AFA, please visit our website at https://farragut.org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AFA provides a competitive benefits package, including medical, dental, vision, life, short-term disability, and long-term disability insurance, as well as a strong 403b retirement plan with a company match. Free meals and on-campus housing is also provided for associates in this position.</w:t>
      </w:r>
    </w:p>
    <w:p w:rsidR="00AC7E2C" w:rsidRDefault="00AC7E2C" w:rsidP="00AC7E2C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For more about our vibrant community, go to http://www.visitstpeteclearwater.com/communities/st-petersburg</w:t>
      </w:r>
    </w:p>
    <w:p w:rsidR="00917635" w:rsidRDefault="00917635"/>
    <w:sectPr w:rsidR="009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2C"/>
    <w:rsid w:val="00917635"/>
    <w:rsid w:val="00A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2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E2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2023-01-25T19:46:00Z</dcterms:created>
  <dcterms:modified xsi:type="dcterms:W3CDTF">2023-01-25T19:48:00Z</dcterms:modified>
</cp:coreProperties>
</file>