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C46A" w14:textId="77777777" w:rsidR="00BF68E9" w:rsidRPr="00FA4DBE" w:rsidRDefault="00071C3A" w:rsidP="00071C3A">
      <w:pPr>
        <w:jc w:val="center"/>
        <w:rPr>
          <w:b/>
          <w:bCs/>
        </w:rPr>
      </w:pPr>
      <w:r w:rsidRPr="00FA4DBE">
        <w:rPr>
          <w:b/>
          <w:bCs/>
        </w:rPr>
        <w:t>Oxbridge Academy</w:t>
      </w:r>
    </w:p>
    <w:p w14:paraId="2B09E8DB" w14:textId="5D5E9DB4" w:rsidR="00071C3A" w:rsidRPr="00FA4DBE" w:rsidRDefault="0025088B" w:rsidP="00071C3A">
      <w:pPr>
        <w:jc w:val="center"/>
        <w:rPr>
          <w:b/>
          <w:bCs/>
        </w:rPr>
      </w:pPr>
      <w:r w:rsidRPr="00FA4DBE">
        <w:rPr>
          <w:b/>
          <w:bCs/>
        </w:rPr>
        <w:t>Faculty</w:t>
      </w:r>
      <w:r w:rsidR="00071C3A" w:rsidRPr="00FA4DBE">
        <w:rPr>
          <w:b/>
          <w:bCs/>
        </w:rPr>
        <w:t xml:space="preserve"> Job Description</w:t>
      </w:r>
    </w:p>
    <w:p w14:paraId="11D4DA5C" w14:textId="77C21138" w:rsidR="0025088B" w:rsidRDefault="0025088B" w:rsidP="00071C3A">
      <w:pPr>
        <w:jc w:val="center"/>
      </w:pPr>
      <w:r>
        <w:t>Learning Support Teacher</w:t>
      </w:r>
    </w:p>
    <w:p w14:paraId="66B543C0" w14:textId="77777777" w:rsidR="004866C4" w:rsidRPr="002002D9" w:rsidRDefault="004866C4" w:rsidP="004866C4">
      <w:pPr>
        <w:pStyle w:val="NoSpacing"/>
        <w:rPr>
          <w:b/>
        </w:rPr>
      </w:pPr>
      <w:r w:rsidRPr="002002D9">
        <w:rPr>
          <w:b/>
        </w:rPr>
        <w:t>We value...</w:t>
      </w:r>
    </w:p>
    <w:p w14:paraId="52F50799" w14:textId="77777777" w:rsidR="004866C4" w:rsidRPr="002002D9" w:rsidRDefault="004866C4" w:rsidP="004866C4">
      <w:pPr>
        <w:pStyle w:val="ListParagraph"/>
        <w:numPr>
          <w:ilvl w:val="0"/>
          <w:numId w:val="5"/>
        </w:numPr>
      </w:pPr>
      <w:r w:rsidRPr="002002D9">
        <w:t>Teaching what is worth learning with expertise and agility.</w:t>
      </w:r>
    </w:p>
    <w:p w14:paraId="1D31532C" w14:textId="77777777" w:rsidR="004866C4" w:rsidRPr="002002D9" w:rsidRDefault="004866C4" w:rsidP="004866C4">
      <w:pPr>
        <w:pStyle w:val="ListParagraph"/>
        <w:numPr>
          <w:ilvl w:val="0"/>
          <w:numId w:val="5"/>
        </w:numPr>
      </w:pPr>
      <w:r w:rsidRPr="002002D9">
        <w:t>Fostering personal discovery through guided choice within a deep, broad, and custom curriculum.</w:t>
      </w:r>
    </w:p>
    <w:p w14:paraId="0850899E" w14:textId="77777777" w:rsidR="004866C4" w:rsidRPr="002002D9" w:rsidRDefault="004866C4" w:rsidP="004866C4">
      <w:pPr>
        <w:pStyle w:val="ListParagraph"/>
        <w:numPr>
          <w:ilvl w:val="0"/>
          <w:numId w:val="5"/>
        </w:numPr>
      </w:pPr>
      <w:r w:rsidRPr="002002D9">
        <w:t>Cultivating multidimensional experiences that integrate the fine arts, athletics and the academic disciplines.</w:t>
      </w:r>
    </w:p>
    <w:p w14:paraId="14BC2295" w14:textId="77777777" w:rsidR="004866C4" w:rsidRPr="002002D9" w:rsidRDefault="004866C4" w:rsidP="004866C4">
      <w:pPr>
        <w:pStyle w:val="ListParagraph"/>
        <w:numPr>
          <w:ilvl w:val="0"/>
          <w:numId w:val="5"/>
        </w:numPr>
      </w:pPr>
      <w:r w:rsidRPr="002002D9">
        <w:t>Building an intentionally diverse and inclusive community grounded in a culture of kindness.</w:t>
      </w:r>
    </w:p>
    <w:p w14:paraId="108759BE" w14:textId="77777777" w:rsidR="004866C4" w:rsidRPr="002002D9" w:rsidRDefault="004866C4" w:rsidP="004866C4">
      <w:pPr>
        <w:pStyle w:val="ListParagraph"/>
        <w:numPr>
          <w:ilvl w:val="0"/>
          <w:numId w:val="5"/>
        </w:numPr>
      </w:pPr>
      <w:r w:rsidRPr="002002D9">
        <w:t>Engaging in meaningful partnerships with our local community and beyond.</w:t>
      </w:r>
    </w:p>
    <w:p w14:paraId="76684E21" w14:textId="77777777" w:rsidR="00A84601" w:rsidRDefault="00A84601" w:rsidP="00071C3A">
      <w:pPr>
        <w:jc w:val="center"/>
      </w:pPr>
    </w:p>
    <w:p w14:paraId="3636E4F0" w14:textId="0ECE17B9" w:rsidR="00071C3A" w:rsidRPr="0061104D" w:rsidRDefault="00071C3A" w:rsidP="00071C3A">
      <w:pPr>
        <w:rPr>
          <w:b/>
        </w:rPr>
      </w:pPr>
      <w:r w:rsidRPr="0061104D">
        <w:rPr>
          <w:b/>
        </w:rPr>
        <w:t>Summary/Objectives:</w:t>
      </w:r>
    </w:p>
    <w:p w14:paraId="72F99AAF" w14:textId="02DC80FD" w:rsidR="00071C3A" w:rsidRDefault="006A5469" w:rsidP="00F54C2C">
      <w:pPr>
        <w:jc w:val="both"/>
      </w:pPr>
      <w:r w:rsidRPr="006A5469">
        <w:t>Oxbridge Academy, a non-profit, independent grade 7-12 school in West Palm Beach, Florida, seeks to hire a full-time, experienced</w:t>
      </w:r>
      <w:r>
        <w:t xml:space="preserve"> Learning Support Teacher.  </w:t>
      </w:r>
      <w:r w:rsidR="00C87F48">
        <w:t xml:space="preserve">Employee is responsible for understanding the Mission, Vision, Core Values, Employee Handbook and other school policies of Oxbridge Academy, ensuring the adherence of these policies in performance, action and self-conduct.  </w:t>
      </w:r>
      <w:r w:rsidR="00071C3A">
        <w:t xml:space="preserve">The learning support function is to provide support to students, </w:t>
      </w:r>
      <w:r w:rsidR="0025088B">
        <w:t>faculty,</w:t>
      </w:r>
      <w:r w:rsidR="00071C3A">
        <w:t xml:space="preserve"> and families. Learning support identifies students that may need academic support and sets up a framework to implement this support. The staff is organized across subject area, with each member being competent in at least two high school level subjects.</w:t>
      </w:r>
      <w:r w:rsidR="0025088B">
        <w:t xml:space="preserve">  </w:t>
      </w:r>
      <w:r w:rsidR="0025088B" w:rsidRPr="0025088B">
        <w:t>The Learning Support Teacher will collaborate with the Learning Support Team, faculty, and parents in order to ensure the success of students with learning differences.</w:t>
      </w:r>
    </w:p>
    <w:p w14:paraId="1A8A2F64" w14:textId="77777777" w:rsidR="00A84601" w:rsidRDefault="00A84601" w:rsidP="00F54C2C">
      <w:pPr>
        <w:jc w:val="both"/>
        <w:rPr>
          <w:b/>
        </w:rPr>
      </w:pPr>
    </w:p>
    <w:p w14:paraId="6CB0210F" w14:textId="77777777" w:rsidR="00071C3A" w:rsidRPr="0061104D" w:rsidRDefault="00071C3A" w:rsidP="00071C3A">
      <w:pPr>
        <w:rPr>
          <w:b/>
        </w:rPr>
      </w:pPr>
      <w:r w:rsidRPr="0061104D">
        <w:rPr>
          <w:b/>
        </w:rPr>
        <w:t>Tasks/Essential Functions:</w:t>
      </w:r>
    </w:p>
    <w:p w14:paraId="38AA5023" w14:textId="384DC60A" w:rsidR="0043258A" w:rsidRDefault="0043258A" w:rsidP="0043258A">
      <w:pPr>
        <w:pStyle w:val="ListParagraph"/>
        <w:numPr>
          <w:ilvl w:val="0"/>
          <w:numId w:val="2"/>
        </w:numPr>
      </w:pPr>
      <w:r>
        <w:t>For students with learning differences, assess their individual need for support and develop a comprehensive plan to provide such support</w:t>
      </w:r>
      <w:r w:rsidR="0050321B">
        <w:t>.</w:t>
      </w:r>
    </w:p>
    <w:p w14:paraId="78D128B3" w14:textId="1AB34287" w:rsidR="0043258A" w:rsidRDefault="0043258A" w:rsidP="0043258A">
      <w:pPr>
        <w:pStyle w:val="ListParagraph"/>
        <w:numPr>
          <w:ilvl w:val="0"/>
          <w:numId w:val="2"/>
        </w:numPr>
      </w:pPr>
      <w:r>
        <w:t>Meet with parents and teachers to discuss students’ needs and accommodations</w:t>
      </w:r>
      <w:r w:rsidR="0050321B">
        <w:t>.</w:t>
      </w:r>
    </w:p>
    <w:p w14:paraId="0B136101" w14:textId="7D7D458F" w:rsidR="0043258A" w:rsidRDefault="0043258A" w:rsidP="0043258A">
      <w:pPr>
        <w:pStyle w:val="ListParagraph"/>
        <w:numPr>
          <w:ilvl w:val="0"/>
          <w:numId w:val="2"/>
        </w:numPr>
      </w:pPr>
      <w:r>
        <w:t>Provide academic support and teach organizational and time management skills to a select group of students</w:t>
      </w:r>
      <w:r w:rsidR="00694982">
        <w:t xml:space="preserve"> in a classroom setting.</w:t>
      </w:r>
    </w:p>
    <w:p w14:paraId="017D0E27" w14:textId="26927B95" w:rsidR="0043258A" w:rsidRDefault="0043258A" w:rsidP="0043258A">
      <w:pPr>
        <w:pStyle w:val="ListParagraph"/>
        <w:numPr>
          <w:ilvl w:val="0"/>
          <w:numId w:val="2"/>
        </w:numPr>
      </w:pPr>
      <w:r>
        <w:t>Provide executive function coaching on an individual basis</w:t>
      </w:r>
      <w:r w:rsidR="00750989">
        <w:t xml:space="preserve"> or in a small group</w:t>
      </w:r>
      <w:r w:rsidR="0050321B">
        <w:t>.</w:t>
      </w:r>
    </w:p>
    <w:p w14:paraId="359496C8" w14:textId="6A7BB317" w:rsidR="0043258A" w:rsidRDefault="0043258A" w:rsidP="0043258A">
      <w:pPr>
        <w:pStyle w:val="ListParagraph"/>
        <w:numPr>
          <w:ilvl w:val="0"/>
          <w:numId w:val="2"/>
        </w:numPr>
      </w:pPr>
      <w:r>
        <w:t>Act as a case manager and advocate for students with diagnosed exceptionalities</w:t>
      </w:r>
      <w:r w:rsidR="0050321B">
        <w:t>.</w:t>
      </w:r>
    </w:p>
    <w:p w14:paraId="20693B5E" w14:textId="5C9BD121" w:rsidR="0043258A" w:rsidRDefault="0043258A" w:rsidP="0043258A">
      <w:pPr>
        <w:pStyle w:val="ListParagraph"/>
        <w:numPr>
          <w:ilvl w:val="0"/>
          <w:numId w:val="2"/>
        </w:numPr>
      </w:pPr>
      <w:r>
        <w:t>Monitor students’ progress across the curriculum</w:t>
      </w:r>
      <w:r w:rsidR="0050321B">
        <w:t>.</w:t>
      </w:r>
    </w:p>
    <w:p w14:paraId="001759BF" w14:textId="60B2BC33" w:rsidR="0043258A" w:rsidRDefault="0043258A" w:rsidP="0043258A">
      <w:pPr>
        <w:pStyle w:val="ListParagraph"/>
        <w:numPr>
          <w:ilvl w:val="0"/>
          <w:numId w:val="2"/>
        </w:numPr>
      </w:pPr>
      <w:r>
        <w:t>Provide direct support in one or two academic areas</w:t>
      </w:r>
      <w:r w:rsidR="0050321B">
        <w:t>.</w:t>
      </w:r>
    </w:p>
    <w:p w14:paraId="233751C9" w14:textId="43EAC8DE" w:rsidR="00957D21" w:rsidRDefault="00957D21" w:rsidP="00071C3A">
      <w:pPr>
        <w:pStyle w:val="ListParagraph"/>
        <w:numPr>
          <w:ilvl w:val="0"/>
          <w:numId w:val="2"/>
        </w:numPr>
      </w:pPr>
      <w:r>
        <w:t>Collaborate</w:t>
      </w:r>
      <w:r w:rsidR="007F2CE3">
        <w:t>s</w:t>
      </w:r>
      <w:r>
        <w:t xml:space="preserve"> with faculty and parents in order to ensure the success of all </w:t>
      </w:r>
      <w:r w:rsidR="0061104D">
        <w:t>students</w:t>
      </w:r>
      <w:r w:rsidR="0050321B">
        <w:t>.</w:t>
      </w:r>
    </w:p>
    <w:p w14:paraId="37DAF8B6" w14:textId="2128CC69" w:rsidR="00753FAF" w:rsidRDefault="00753FAF" w:rsidP="00071C3A">
      <w:pPr>
        <w:pStyle w:val="ListParagraph"/>
        <w:numPr>
          <w:ilvl w:val="0"/>
          <w:numId w:val="2"/>
        </w:numPr>
      </w:pPr>
      <w:r>
        <w:t>Encourage</w:t>
      </w:r>
      <w:r w:rsidR="007F2CE3">
        <w:t>s</w:t>
      </w:r>
      <w:r>
        <w:t xml:space="preserve"> students to develop self-confidence </w:t>
      </w:r>
      <w:r w:rsidR="0061104D">
        <w:t>to reach their potential</w:t>
      </w:r>
      <w:r w:rsidR="0050321B">
        <w:t>.</w:t>
      </w:r>
    </w:p>
    <w:p w14:paraId="2B6A9935" w14:textId="0D03ECC3" w:rsidR="00A40B67" w:rsidRDefault="00A40B67" w:rsidP="00071C3A">
      <w:pPr>
        <w:pStyle w:val="ListParagraph"/>
        <w:numPr>
          <w:ilvl w:val="0"/>
          <w:numId w:val="2"/>
        </w:numPr>
      </w:pPr>
      <w:r>
        <w:t>Collaborate</w:t>
      </w:r>
      <w:r w:rsidR="007F2CE3">
        <w:t>s</w:t>
      </w:r>
      <w:r>
        <w:t xml:space="preserve"> as a team member within the</w:t>
      </w:r>
      <w:r w:rsidR="00FF2064">
        <w:t xml:space="preserve"> wider school staff and consulting</w:t>
      </w:r>
      <w:r>
        <w:t xml:space="preserve"> with other relevant individuals such as educat</w:t>
      </w:r>
      <w:r w:rsidR="0061104D">
        <w:t>ional psychologists and parents</w:t>
      </w:r>
      <w:r w:rsidR="0050321B">
        <w:t>.</w:t>
      </w:r>
    </w:p>
    <w:p w14:paraId="22FC9FCA" w14:textId="45DC6566" w:rsidR="00F2280F" w:rsidRDefault="0061104D" w:rsidP="00071C3A">
      <w:pPr>
        <w:pStyle w:val="ListParagraph"/>
        <w:numPr>
          <w:ilvl w:val="0"/>
          <w:numId w:val="2"/>
        </w:numPr>
      </w:pPr>
      <w:r>
        <w:t>Attends p</w:t>
      </w:r>
      <w:r w:rsidR="00F2280F">
        <w:t>rofessional development through in service courses, webinar</w:t>
      </w:r>
      <w:r>
        <w:t>s, seminars or formal education</w:t>
      </w:r>
      <w:r w:rsidR="0050321B">
        <w:t>.</w:t>
      </w:r>
    </w:p>
    <w:p w14:paraId="12EE7E92" w14:textId="77777777" w:rsidR="00A84601" w:rsidRDefault="00A84601" w:rsidP="006003C8">
      <w:pPr>
        <w:rPr>
          <w:b/>
        </w:rPr>
      </w:pPr>
    </w:p>
    <w:p w14:paraId="567B5759" w14:textId="77777777" w:rsidR="0050321B" w:rsidRDefault="0050321B" w:rsidP="006003C8">
      <w:pPr>
        <w:rPr>
          <w:b/>
        </w:rPr>
      </w:pPr>
    </w:p>
    <w:p w14:paraId="3938C115" w14:textId="77777777" w:rsidR="0050321B" w:rsidRDefault="0050321B" w:rsidP="006003C8">
      <w:pPr>
        <w:rPr>
          <w:b/>
        </w:rPr>
      </w:pPr>
    </w:p>
    <w:p w14:paraId="75481058" w14:textId="54D2E219" w:rsidR="006003C8" w:rsidRPr="0061104D" w:rsidRDefault="006003C8" w:rsidP="006003C8">
      <w:pPr>
        <w:rPr>
          <w:b/>
        </w:rPr>
      </w:pPr>
      <w:r w:rsidRPr="0061104D">
        <w:rPr>
          <w:b/>
        </w:rPr>
        <w:lastRenderedPageBreak/>
        <w:t>Qualifications:</w:t>
      </w:r>
    </w:p>
    <w:p w14:paraId="41936144" w14:textId="36AA1E90" w:rsidR="0025088B" w:rsidRPr="0025088B" w:rsidRDefault="00A84601" w:rsidP="0025088B">
      <w:pPr>
        <w:pStyle w:val="ListParagraph"/>
        <w:numPr>
          <w:ilvl w:val="0"/>
          <w:numId w:val="3"/>
        </w:numPr>
        <w:spacing w:before="100" w:beforeAutospacing="1" w:after="100" w:afterAutospacing="1"/>
        <w:rPr>
          <w:rFonts w:ascii="Times New Roman" w:eastAsia="Times New Roman" w:hAnsi="Times New Roman" w:cs="Times New Roman"/>
        </w:rPr>
      </w:pPr>
      <w:r>
        <w:t xml:space="preserve">Bachelor’s </w:t>
      </w:r>
      <w:r w:rsidR="0050321B">
        <w:t>degree:</w:t>
      </w:r>
      <w:r>
        <w:t xml:space="preserve"> teaching certificate is preferred</w:t>
      </w:r>
      <w:r w:rsidR="0025088B">
        <w:t xml:space="preserve">.  </w:t>
      </w:r>
      <w:r w:rsidR="0025088B" w:rsidRPr="0025088B">
        <w:rPr>
          <w:rFonts w:ascii="Times New Roman" w:eastAsia="Times New Roman" w:hAnsi="Times New Roman" w:cs="Times New Roman"/>
          <w:color w:val="000000"/>
        </w:rPr>
        <w:t>Degree in Special Education or ESE certification</w:t>
      </w:r>
      <w:r w:rsidR="006A5469">
        <w:rPr>
          <w:rFonts w:ascii="Times New Roman" w:eastAsia="Times New Roman" w:hAnsi="Times New Roman" w:cs="Times New Roman"/>
          <w:color w:val="000000"/>
        </w:rPr>
        <w:t xml:space="preserve"> preferred</w:t>
      </w:r>
      <w:r w:rsidR="0050321B">
        <w:rPr>
          <w:rFonts w:ascii="Times New Roman" w:eastAsia="Times New Roman" w:hAnsi="Times New Roman" w:cs="Times New Roman"/>
          <w:color w:val="000000"/>
        </w:rPr>
        <w:t>.</w:t>
      </w:r>
    </w:p>
    <w:p w14:paraId="2573E578" w14:textId="23817182" w:rsidR="0025088B" w:rsidRPr="0025088B" w:rsidRDefault="0011069E" w:rsidP="0025088B">
      <w:pPr>
        <w:pStyle w:val="ListParagraph"/>
        <w:numPr>
          <w:ilvl w:val="0"/>
          <w:numId w:val="3"/>
        </w:numPr>
      </w:pPr>
      <w:r>
        <w:t>At least three years p</w:t>
      </w:r>
      <w:r w:rsidR="0025088B" w:rsidRPr="0025088B">
        <w:t xml:space="preserve">roven experience working with </w:t>
      </w:r>
      <w:r w:rsidR="00750989">
        <w:t xml:space="preserve">middle and high school </w:t>
      </w:r>
      <w:r w:rsidR="0025088B" w:rsidRPr="0025088B">
        <w:t>children with exceptionalities</w:t>
      </w:r>
      <w:r w:rsidR="00750989">
        <w:t xml:space="preserve"> particularly with executive function deficit</w:t>
      </w:r>
      <w:r>
        <w:t xml:space="preserve"> is required</w:t>
      </w:r>
      <w:r w:rsidR="0050321B">
        <w:t>.</w:t>
      </w:r>
    </w:p>
    <w:p w14:paraId="6632BC3B" w14:textId="37EC5088" w:rsidR="00F2280F" w:rsidRDefault="005829E0" w:rsidP="006003C8">
      <w:pPr>
        <w:pStyle w:val="ListParagraph"/>
        <w:numPr>
          <w:ilvl w:val="0"/>
          <w:numId w:val="3"/>
        </w:numPr>
      </w:pPr>
      <w:r>
        <w:t>Knowledge and experience with differentiated instruction and stu</w:t>
      </w:r>
      <w:r w:rsidR="0061104D">
        <w:t>dents with learning differences</w:t>
      </w:r>
      <w:r w:rsidR="0050321B">
        <w:t>.</w:t>
      </w:r>
    </w:p>
    <w:p w14:paraId="39343934" w14:textId="7FDA561B" w:rsidR="0025088B" w:rsidRPr="0025088B" w:rsidRDefault="0025088B" w:rsidP="0025088B">
      <w:pPr>
        <w:pStyle w:val="ListParagraph"/>
        <w:numPr>
          <w:ilvl w:val="0"/>
          <w:numId w:val="3"/>
        </w:numPr>
      </w:pPr>
      <w:r w:rsidRPr="0025088B">
        <w:t>Experience interpreting psychological evaluations and writing IEPs or Accommodation Plans</w:t>
      </w:r>
      <w:r w:rsidR="0050321B">
        <w:t>.</w:t>
      </w:r>
    </w:p>
    <w:p w14:paraId="70F58CA6" w14:textId="15FAF9D6" w:rsidR="0025088B" w:rsidRPr="00D749F8" w:rsidRDefault="0025088B" w:rsidP="00D749F8">
      <w:pPr>
        <w:pStyle w:val="ListParagraph"/>
        <w:rPr>
          <w:highlight w:val="yellow"/>
        </w:rPr>
      </w:pPr>
    </w:p>
    <w:p w14:paraId="2E7C589F" w14:textId="31D32AB2" w:rsidR="00487646" w:rsidRDefault="00487646" w:rsidP="00487646">
      <w:pPr>
        <w:pStyle w:val="ListParagraph"/>
      </w:pPr>
    </w:p>
    <w:p w14:paraId="0D19C3DC" w14:textId="307B968E" w:rsidR="006A5469" w:rsidRDefault="006A5469" w:rsidP="00487646">
      <w:pPr>
        <w:pStyle w:val="ListParagraph"/>
      </w:pPr>
    </w:p>
    <w:p w14:paraId="104B91F1" w14:textId="5C1311ED" w:rsidR="006A5469" w:rsidRDefault="006A5469" w:rsidP="006A5469">
      <w:pPr>
        <w:pStyle w:val="ListParagraph"/>
        <w:jc w:val="both"/>
      </w:pPr>
      <w:bookmarkStart w:id="0" w:name="_Hlk69456780"/>
      <w:r w:rsidRPr="006A5469">
        <w:t>Oxbridge Academy is a non-profit, independent grade 7-12 school in West Palm Beach, Florida. Oxbridge Academy commits to being a community characterized by civility, respect, and trust; a school that fosters the virtues of discipline, perseverance, and responsibility. Oxbridge Academy is an equal opportunity employer, committed to diversity at all levels, and does not discriminate on the basis of sex, race, age, national origin, ethnic, background, disability, or any other characteristic protected by law. Interested candidates should apply via Indeed only</w:t>
      </w:r>
      <w:r w:rsidR="00C111EC">
        <w:t xml:space="preserve"> - </w:t>
      </w:r>
      <w:hyperlink r:id="rId10" w:history="1">
        <w:r w:rsidR="00FB3933">
          <w:rPr>
            <w:rStyle w:val="Hyperlink"/>
          </w:rPr>
          <w:t>Learning Support Teacher - Apply Here</w:t>
        </w:r>
      </w:hyperlink>
      <w:r w:rsidR="00FB3933">
        <w:t xml:space="preserve">  </w:t>
      </w:r>
      <w:r w:rsidR="00C111EC">
        <w:t xml:space="preserve">  </w:t>
      </w:r>
      <w:r w:rsidRPr="006A5469">
        <w:t>Please, no phone calls.</w:t>
      </w:r>
      <w:bookmarkEnd w:id="0"/>
    </w:p>
    <w:sectPr w:rsidR="006A5469" w:rsidSect="00A846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6118" w14:textId="77777777" w:rsidR="00AC18C5" w:rsidRDefault="00AC18C5" w:rsidP="00AC18C5">
      <w:r>
        <w:separator/>
      </w:r>
    </w:p>
  </w:endnote>
  <w:endnote w:type="continuationSeparator" w:id="0">
    <w:p w14:paraId="08405601" w14:textId="77777777" w:rsidR="00AC18C5" w:rsidRDefault="00AC18C5" w:rsidP="00AC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3D7D" w14:textId="0592C0B3" w:rsidR="00AC18C5" w:rsidRDefault="00AC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274E4" w14:textId="77777777" w:rsidR="00AC18C5" w:rsidRDefault="00AC18C5" w:rsidP="00AC18C5">
      <w:r>
        <w:separator/>
      </w:r>
    </w:p>
  </w:footnote>
  <w:footnote w:type="continuationSeparator" w:id="0">
    <w:p w14:paraId="73F057A3" w14:textId="77777777" w:rsidR="00AC18C5" w:rsidRDefault="00AC18C5" w:rsidP="00AC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6C9"/>
    <w:multiLevelType w:val="hybridMultilevel"/>
    <w:tmpl w:val="9C6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A46D5"/>
    <w:multiLevelType w:val="hybridMultilevel"/>
    <w:tmpl w:val="3B08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A3FE2"/>
    <w:multiLevelType w:val="multilevel"/>
    <w:tmpl w:val="0FDA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407879"/>
    <w:multiLevelType w:val="hybridMultilevel"/>
    <w:tmpl w:val="FB7A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B314A"/>
    <w:multiLevelType w:val="hybridMultilevel"/>
    <w:tmpl w:val="5E62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C3A"/>
    <w:rsid w:val="0001710F"/>
    <w:rsid w:val="00071C3A"/>
    <w:rsid w:val="001032EE"/>
    <w:rsid w:val="0011069E"/>
    <w:rsid w:val="00136C6B"/>
    <w:rsid w:val="0025088B"/>
    <w:rsid w:val="0043258A"/>
    <w:rsid w:val="004866C4"/>
    <w:rsid w:val="00487646"/>
    <w:rsid w:val="0050321B"/>
    <w:rsid w:val="005829E0"/>
    <w:rsid w:val="006003C8"/>
    <w:rsid w:val="0061104D"/>
    <w:rsid w:val="00694982"/>
    <w:rsid w:val="006A5469"/>
    <w:rsid w:val="00735861"/>
    <w:rsid w:val="00750989"/>
    <w:rsid w:val="00753FAF"/>
    <w:rsid w:val="007F2CE3"/>
    <w:rsid w:val="00957D21"/>
    <w:rsid w:val="00A05178"/>
    <w:rsid w:val="00A40B67"/>
    <w:rsid w:val="00A74801"/>
    <w:rsid w:val="00A84601"/>
    <w:rsid w:val="00AC18C5"/>
    <w:rsid w:val="00BA1EA4"/>
    <w:rsid w:val="00BF68E9"/>
    <w:rsid w:val="00C111EC"/>
    <w:rsid w:val="00C13B12"/>
    <w:rsid w:val="00C87F48"/>
    <w:rsid w:val="00D749F8"/>
    <w:rsid w:val="00F2280F"/>
    <w:rsid w:val="00F54C2C"/>
    <w:rsid w:val="00FA4DBE"/>
    <w:rsid w:val="00FB3933"/>
    <w:rsid w:val="00FF2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A1C38"/>
  <w14:defaultImageDpi w14:val="300"/>
  <w15:docId w15:val="{859220F6-512C-4A3B-9495-ED0CC32A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C3A"/>
    <w:pPr>
      <w:ind w:left="720"/>
      <w:contextualSpacing/>
    </w:pPr>
  </w:style>
  <w:style w:type="paragraph" w:styleId="Header">
    <w:name w:val="header"/>
    <w:basedOn w:val="Normal"/>
    <w:link w:val="HeaderChar"/>
    <w:uiPriority w:val="99"/>
    <w:unhideWhenUsed/>
    <w:rsid w:val="00AC18C5"/>
    <w:pPr>
      <w:tabs>
        <w:tab w:val="center" w:pos="4680"/>
        <w:tab w:val="right" w:pos="9360"/>
      </w:tabs>
    </w:pPr>
  </w:style>
  <w:style w:type="character" w:customStyle="1" w:styleId="HeaderChar">
    <w:name w:val="Header Char"/>
    <w:basedOn w:val="DefaultParagraphFont"/>
    <w:link w:val="Header"/>
    <w:uiPriority w:val="99"/>
    <w:rsid w:val="00AC18C5"/>
  </w:style>
  <w:style w:type="paragraph" w:styleId="Footer">
    <w:name w:val="footer"/>
    <w:basedOn w:val="Normal"/>
    <w:link w:val="FooterChar"/>
    <w:uiPriority w:val="99"/>
    <w:unhideWhenUsed/>
    <w:rsid w:val="00AC18C5"/>
    <w:pPr>
      <w:tabs>
        <w:tab w:val="center" w:pos="4680"/>
        <w:tab w:val="right" w:pos="9360"/>
      </w:tabs>
    </w:pPr>
  </w:style>
  <w:style w:type="character" w:customStyle="1" w:styleId="FooterChar">
    <w:name w:val="Footer Char"/>
    <w:basedOn w:val="DefaultParagraphFont"/>
    <w:link w:val="Footer"/>
    <w:uiPriority w:val="99"/>
    <w:rsid w:val="00AC18C5"/>
  </w:style>
  <w:style w:type="character" w:styleId="Hyperlink">
    <w:name w:val="Hyperlink"/>
    <w:basedOn w:val="DefaultParagraphFont"/>
    <w:uiPriority w:val="99"/>
    <w:unhideWhenUsed/>
    <w:rsid w:val="00C111EC"/>
    <w:rPr>
      <w:color w:val="0000FF" w:themeColor="hyperlink"/>
      <w:u w:val="single"/>
    </w:rPr>
  </w:style>
  <w:style w:type="character" w:styleId="UnresolvedMention">
    <w:name w:val="Unresolved Mention"/>
    <w:basedOn w:val="DefaultParagraphFont"/>
    <w:uiPriority w:val="99"/>
    <w:semiHidden/>
    <w:unhideWhenUsed/>
    <w:rsid w:val="00C111EC"/>
    <w:rPr>
      <w:color w:val="605E5C"/>
      <w:shd w:val="clear" w:color="auto" w:fill="E1DFDD"/>
    </w:rPr>
  </w:style>
  <w:style w:type="paragraph" w:styleId="NoSpacing">
    <w:name w:val="No Spacing"/>
    <w:uiPriority w:val="1"/>
    <w:qFormat/>
    <w:rsid w:val="004866C4"/>
  </w:style>
  <w:style w:type="character" w:styleId="FollowedHyperlink">
    <w:name w:val="FollowedHyperlink"/>
    <w:basedOn w:val="DefaultParagraphFont"/>
    <w:uiPriority w:val="99"/>
    <w:semiHidden/>
    <w:unhideWhenUsed/>
    <w:rsid w:val="00503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ndeed.com/job/learning-support-teacher-full-time-26ee88c7aaa1900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49E9CBC658B4D88145E15C5D4D2E8" ma:contentTypeVersion="0" ma:contentTypeDescription="Create a new document." ma:contentTypeScope="" ma:versionID="de66d9931b26d19f7b4454c070f7e0c2">
  <xsd:schema xmlns:xsd="http://www.w3.org/2001/XMLSchema" xmlns:xs="http://www.w3.org/2001/XMLSchema" xmlns:p="http://schemas.microsoft.com/office/2006/metadata/properties" targetNamespace="http://schemas.microsoft.com/office/2006/metadata/properties" ma:root="true" ma:fieldsID="bd086c870891a49122d018b8df991b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15DC69-A3A3-426C-9FD4-6F8ADD44F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682AB6-B4A4-4F2B-B302-7A1316A52B80}">
  <ds:schemaRefs>
    <ds:schemaRef ds:uri="http://schemas.microsoft.com/sharepoint/v3/contenttype/forms"/>
  </ds:schemaRefs>
</ds:datastoreItem>
</file>

<file path=customXml/itemProps3.xml><?xml version="1.0" encoding="utf-8"?>
<ds:datastoreItem xmlns:ds="http://schemas.openxmlformats.org/officeDocument/2006/customXml" ds:itemID="{D3D4FA3D-1D08-4B1C-8EF9-FDCBFC7AD6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Ressner</dc:creator>
  <cp:keywords/>
  <dc:description/>
  <cp:lastModifiedBy>Elizabeth Fox</cp:lastModifiedBy>
  <cp:revision>30</cp:revision>
  <dcterms:created xsi:type="dcterms:W3CDTF">2015-03-03T19:08:00Z</dcterms:created>
  <dcterms:modified xsi:type="dcterms:W3CDTF">2021-09-09T13:02:00Z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0x01010049949E9CBC658B4D88145E15C5D4D2E8</vt:lpwstr>
  </property>
</Properties>
</file>