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73" w:rsidRDefault="00EA7773" w:rsidP="00EA7773">
      <w:pPr>
        <w:autoSpaceDE w:val="0"/>
        <w:autoSpaceDN w:val="0"/>
        <w:adjustRightInd w:val="0"/>
        <w:spacing w:after="0" w:line="240" w:lineRule="auto"/>
        <w:jc w:val="center"/>
        <w:rPr>
          <w:rFonts w:ascii="Garamond,Bold" w:hAnsi="Garamond,Bold" w:cs="Garamond,Bold"/>
          <w:b/>
          <w:bCs/>
          <w:sz w:val="36"/>
          <w:szCs w:val="36"/>
        </w:rPr>
      </w:pPr>
      <w:r>
        <w:rPr>
          <w:rFonts w:ascii="Garamond,Bold" w:hAnsi="Garamond,Bold" w:cs="Garamond,Bold"/>
          <w:b/>
          <w:bCs/>
          <w:sz w:val="36"/>
          <w:szCs w:val="36"/>
        </w:rPr>
        <w:t>FCIS Code of Ethics</w:t>
      </w:r>
    </w:p>
    <w:p w:rsidR="00EA7773"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7773">
        <w:rPr>
          <w:rFonts w:ascii="Times New Roman" w:hAnsi="Times New Roman" w:cs="Times New Roman"/>
        </w:rPr>
        <w:t>The basic criterion for all decisions in the school is the student’s welfare.</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7773"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7773">
        <w:rPr>
          <w:rFonts w:ascii="Times New Roman" w:hAnsi="Times New Roman" w:cs="Times New Roman"/>
        </w:rPr>
        <w:t>A school will not discriminate on the basis of race, religion, national or ethnic origin in the administration of its admission or hiring policies. Sex and religious discrimination will be avoided except where services to children are</w:t>
      </w:r>
      <w:r>
        <w:rPr>
          <w:rFonts w:ascii="Times New Roman" w:hAnsi="Times New Roman" w:cs="Times New Roman"/>
        </w:rPr>
        <w:t xml:space="preserve"> </w:t>
      </w:r>
      <w:r w:rsidRPr="00EA7773">
        <w:rPr>
          <w:rFonts w:ascii="Times New Roman" w:hAnsi="Times New Roman" w:cs="Times New Roman"/>
        </w:rPr>
        <w:t>enhanced or stated admission dictates it.</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7773"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7773">
        <w:rPr>
          <w:rFonts w:ascii="Times New Roman" w:hAnsi="Times New Roman" w:cs="Times New Roman"/>
        </w:rPr>
        <w:t>A school will meticulously carry out all promises made to students, patrons, teachers, staff members or any other</w:t>
      </w:r>
      <w:r>
        <w:rPr>
          <w:rFonts w:ascii="Times New Roman" w:hAnsi="Times New Roman" w:cs="Times New Roman"/>
        </w:rPr>
        <w:t xml:space="preserve"> </w:t>
      </w:r>
      <w:r w:rsidRPr="00EA7773">
        <w:rPr>
          <w:rFonts w:ascii="Times New Roman" w:hAnsi="Times New Roman" w:cs="Times New Roman"/>
        </w:rPr>
        <w:t>person, school organization or the general public.</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7773"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7773">
        <w:rPr>
          <w:rFonts w:ascii="Times New Roman" w:hAnsi="Times New Roman" w:cs="Times New Roman"/>
        </w:rPr>
        <w:t>A school will carefully avoid misleading statements about its philosophy, stated mission and status.</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7773"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7773">
        <w:rPr>
          <w:rFonts w:ascii="Times New Roman" w:hAnsi="Times New Roman" w:cs="Times New Roman"/>
        </w:rPr>
        <w:t>A school will make clear all dates concerning the admission procedure and adhere to those dates. A candidate for admission and the parents will be informed of the complete costs of the forthcoming school year and the applicable</w:t>
      </w:r>
      <w:r>
        <w:rPr>
          <w:rFonts w:ascii="Times New Roman" w:hAnsi="Times New Roman" w:cs="Times New Roman"/>
        </w:rPr>
        <w:t xml:space="preserve"> </w:t>
      </w:r>
      <w:r w:rsidRPr="00EA7773">
        <w:rPr>
          <w:rFonts w:ascii="Times New Roman" w:hAnsi="Times New Roman" w:cs="Times New Roman"/>
        </w:rPr>
        <w:t>payment schedules.</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378A"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7773">
        <w:rPr>
          <w:rFonts w:ascii="Times New Roman" w:hAnsi="Times New Roman" w:cs="Times New Roman"/>
        </w:rPr>
        <w:t>A school will not knowingly initiate attempts to bring about the transfer of a student from another independent</w:t>
      </w:r>
      <w:r>
        <w:rPr>
          <w:rFonts w:ascii="Times New Roman" w:hAnsi="Times New Roman" w:cs="Times New Roman"/>
        </w:rPr>
        <w:t xml:space="preserve"> </w:t>
      </w:r>
      <w:r w:rsidRPr="00EA7773">
        <w:rPr>
          <w:rFonts w:ascii="Times New Roman" w:hAnsi="Times New Roman" w:cs="Times New Roman"/>
        </w:rPr>
        <w:t>school.</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378A"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378A">
        <w:rPr>
          <w:rFonts w:ascii="Times New Roman" w:hAnsi="Times New Roman" w:cs="Times New Roman"/>
        </w:rPr>
        <w:t>A school recognizes the right of its enrolled students or families to visit and consider other schools without</w:t>
      </w:r>
      <w:r w:rsidR="00EA378A">
        <w:rPr>
          <w:rFonts w:ascii="Times New Roman" w:hAnsi="Times New Roman" w:cs="Times New Roman"/>
        </w:rPr>
        <w:t xml:space="preserve"> </w:t>
      </w:r>
      <w:r w:rsidRPr="00EA378A">
        <w:rPr>
          <w:rFonts w:ascii="Times New Roman" w:hAnsi="Times New Roman" w:cs="Times New Roman"/>
        </w:rPr>
        <w:t>notifying the present school. It also recognizes and respects the right of another school to hold preliminary</w:t>
      </w:r>
      <w:r w:rsidR="00EA378A">
        <w:rPr>
          <w:rFonts w:ascii="Times New Roman" w:hAnsi="Times New Roman" w:cs="Times New Roman"/>
        </w:rPr>
        <w:t xml:space="preserve"> </w:t>
      </w:r>
      <w:r w:rsidRPr="00EA378A">
        <w:rPr>
          <w:rFonts w:ascii="Times New Roman" w:hAnsi="Times New Roman" w:cs="Times New Roman"/>
        </w:rPr>
        <w:t>discussions about the possibility of admission without notifying the present school.</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378A"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378A">
        <w:rPr>
          <w:rFonts w:ascii="Times New Roman" w:hAnsi="Times New Roman" w:cs="Times New Roman"/>
        </w:rPr>
        <w:t>A school will not accept a student for enrollment without first requesting from the current school all pertinen</w:t>
      </w:r>
      <w:r w:rsidR="00EA378A" w:rsidRPr="00EA378A">
        <w:rPr>
          <w:rFonts w:ascii="Times New Roman" w:hAnsi="Times New Roman" w:cs="Times New Roman"/>
        </w:rPr>
        <w:t xml:space="preserve">t </w:t>
      </w:r>
      <w:r w:rsidRPr="00EA378A">
        <w:rPr>
          <w:rFonts w:ascii="Times New Roman" w:hAnsi="Times New Roman" w:cs="Times New Roman"/>
        </w:rPr>
        <w:t>information concerning the student’s academic and personal records and the reason for transfer. The transfer of</w:t>
      </w:r>
      <w:r w:rsidR="00EA378A" w:rsidRPr="00EA378A">
        <w:rPr>
          <w:rFonts w:ascii="Times New Roman" w:hAnsi="Times New Roman" w:cs="Times New Roman"/>
        </w:rPr>
        <w:t xml:space="preserve"> </w:t>
      </w:r>
      <w:r w:rsidRPr="00EA378A">
        <w:rPr>
          <w:rFonts w:ascii="Times New Roman" w:hAnsi="Times New Roman" w:cs="Times New Roman"/>
        </w:rPr>
        <w:t>students from another city, state or country may be an exception. Upon receipt of a request for information or for a</w:t>
      </w:r>
      <w:r w:rsidR="00EA378A" w:rsidRPr="00EA378A">
        <w:rPr>
          <w:rFonts w:ascii="Times New Roman" w:hAnsi="Times New Roman" w:cs="Times New Roman"/>
        </w:rPr>
        <w:t xml:space="preserve"> </w:t>
      </w:r>
      <w:r w:rsidRPr="00EA378A">
        <w:rPr>
          <w:rFonts w:ascii="Times New Roman" w:hAnsi="Times New Roman" w:cs="Times New Roman"/>
        </w:rPr>
        <w:t>transcript from a recognized or FCIS member school, the FCIS School will comply promptly. If compliance is not</w:t>
      </w:r>
      <w:r w:rsidR="00EA378A">
        <w:rPr>
          <w:rFonts w:ascii="Times New Roman" w:hAnsi="Times New Roman" w:cs="Times New Roman"/>
        </w:rPr>
        <w:t xml:space="preserve"> </w:t>
      </w:r>
      <w:r w:rsidRPr="00EA378A">
        <w:rPr>
          <w:rFonts w:ascii="Times New Roman" w:hAnsi="Times New Roman" w:cs="Times New Roman"/>
        </w:rPr>
        <w:t>possible or advisable, the reason will be given.</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378A"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378A">
        <w:rPr>
          <w:rFonts w:ascii="Times New Roman" w:hAnsi="Times New Roman" w:cs="Times New Roman"/>
        </w:rPr>
        <w:t>A school will allow each candidate for admission reasonable time to accept an offer of a place or properly notify</w:t>
      </w:r>
      <w:r w:rsidR="00EA378A">
        <w:rPr>
          <w:rFonts w:ascii="Times New Roman" w:hAnsi="Times New Roman" w:cs="Times New Roman"/>
        </w:rPr>
        <w:t xml:space="preserve"> </w:t>
      </w:r>
      <w:r w:rsidRPr="00EA378A">
        <w:rPr>
          <w:rFonts w:ascii="Times New Roman" w:hAnsi="Times New Roman" w:cs="Times New Roman"/>
        </w:rPr>
        <w:t>the candidate of existing time constraints.</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378A"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378A">
        <w:rPr>
          <w:rFonts w:ascii="Times New Roman" w:hAnsi="Times New Roman" w:cs="Times New Roman"/>
        </w:rPr>
        <w:t>A school recognizes its obligation to keep, protect and preserve the records of a student’s attendance and</w:t>
      </w:r>
      <w:r w:rsidR="00EA378A" w:rsidRPr="00EA378A">
        <w:rPr>
          <w:rFonts w:ascii="Times New Roman" w:hAnsi="Times New Roman" w:cs="Times New Roman"/>
        </w:rPr>
        <w:t xml:space="preserve"> </w:t>
      </w:r>
      <w:r w:rsidRPr="00EA378A">
        <w:rPr>
          <w:rFonts w:ascii="Times New Roman" w:hAnsi="Times New Roman" w:cs="Times New Roman"/>
        </w:rPr>
        <w:t>achievement. A school will take all reasonable and lawful measures to maintain the confidentiality of reports and</w:t>
      </w:r>
      <w:r w:rsidR="00EA378A">
        <w:rPr>
          <w:rFonts w:ascii="Times New Roman" w:hAnsi="Times New Roman" w:cs="Times New Roman"/>
        </w:rPr>
        <w:t xml:space="preserve"> </w:t>
      </w:r>
      <w:r w:rsidRPr="00EA378A">
        <w:rPr>
          <w:rFonts w:ascii="Times New Roman" w:hAnsi="Times New Roman" w:cs="Times New Roman"/>
        </w:rPr>
        <w:t>information exchanged among schools concerning the students and parents.</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378A"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378A">
        <w:rPr>
          <w:rFonts w:ascii="Times New Roman" w:hAnsi="Times New Roman" w:cs="Times New Roman"/>
        </w:rPr>
        <w:t>When awarding financial aid based on need, reasonable efforts should be made to ensure that such an award does</w:t>
      </w:r>
      <w:r w:rsidR="00EA378A">
        <w:rPr>
          <w:rFonts w:ascii="Times New Roman" w:hAnsi="Times New Roman" w:cs="Times New Roman"/>
        </w:rPr>
        <w:t xml:space="preserve"> </w:t>
      </w:r>
      <w:r w:rsidRPr="00EA378A">
        <w:rPr>
          <w:rFonts w:ascii="Times New Roman" w:hAnsi="Times New Roman" w:cs="Times New Roman"/>
        </w:rPr>
        <w:t>not exceed the demonstrated need of the family, and an FCIS school is encouraged to require adequate</w:t>
      </w:r>
      <w:r w:rsidR="00EA378A">
        <w:rPr>
          <w:rFonts w:ascii="Times New Roman" w:hAnsi="Times New Roman" w:cs="Times New Roman"/>
        </w:rPr>
        <w:t xml:space="preserve"> </w:t>
      </w:r>
      <w:r w:rsidRPr="00EA378A">
        <w:rPr>
          <w:rFonts w:ascii="Times New Roman" w:hAnsi="Times New Roman" w:cs="Times New Roman"/>
        </w:rPr>
        <w:t>documentation of family financial resources.</w:t>
      </w:r>
      <w:r w:rsidR="00EA378A">
        <w:rPr>
          <w:rFonts w:ascii="Times New Roman" w:hAnsi="Times New Roman" w:cs="Times New Roman"/>
        </w:rPr>
        <w:t xml:space="preserve"> </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EA378A" w:rsidRDefault="00EA7773" w:rsidP="00EA7773">
      <w:pPr>
        <w:pStyle w:val="ListParagraph"/>
        <w:numPr>
          <w:ilvl w:val="0"/>
          <w:numId w:val="1"/>
        </w:numPr>
        <w:autoSpaceDE w:val="0"/>
        <w:autoSpaceDN w:val="0"/>
        <w:adjustRightInd w:val="0"/>
        <w:spacing w:after="0" w:line="240" w:lineRule="auto"/>
        <w:rPr>
          <w:rFonts w:ascii="Times New Roman" w:hAnsi="Times New Roman" w:cs="Times New Roman"/>
        </w:rPr>
      </w:pPr>
      <w:r w:rsidRPr="00EA378A">
        <w:rPr>
          <w:rFonts w:ascii="Times New Roman" w:hAnsi="Times New Roman" w:cs="Times New Roman"/>
        </w:rPr>
        <w:t>A school respects the right of a teacher to visit and consider employment in another school without notifying</w:t>
      </w:r>
      <w:r w:rsidR="00EA378A" w:rsidRPr="00EA378A">
        <w:rPr>
          <w:rFonts w:ascii="Times New Roman" w:hAnsi="Times New Roman" w:cs="Times New Roman"/>
        </w:rPr>
        <w:t xml:space="preserve"> </w:t>
      </w:r>
      <w:r w:rsidRPr="00EA378A">
        <w:rPr>
          <w:rFonts w:ascii="Times New Roman" w:hAnsi="Times New Roman" w:cs="Times New Roman"/>
        </w:rPr>
        <w:t>his/her present school, and it recognizes and respects the right of another school to hold preliminary discussions</w:t>
      </w:r>
      <w:r w:rsidR="00EA378A" w:rsidRPr="00EA378A">
        <w:rPr>
          <w:rFonts w:ascii="Times New Roman" w:hAnsi="Times New Roman" w:cs="Times New Roman"/>
        </w:rPr>
        <w:t xml:space="preserve"> </w:t>
      </w:r>
      <w:r w:rsidRPr="00EA378A">
        <w:rPr>
          <w:rFonts w:ascii="Times New Roman" w:hAnsi="Times New Roman" w:cs="Times New Roman"/>
        </w:rPr>
        <w:t>about the possibilities of employment without notifying the present school. No binding contractual arrangement</w:t>
      </w:r>
      <w:r w:rsidR="00EA378A">
        <w:rPr>
          <w:rFonts w:ascii="Times New Roman" w:hAnsi="Times New Roman" w:cs="Times New Roman"/>
        </w:rPr>
        <w:t xml:space="preserve"> </w:t>
      </w:r>
      <w:r w:rsidRPr="00EA378A">
        <w:rPr>
          <w:rFonts w:ascii="Times New Roman" w:hAnsi="Times New Roman" w:cs="Times New Roman"/>
        </w:rPr>
        <w:t>should be formalized, however, without communication with the current employer.</w:t>
      </w:r>
    </w:p>
    <w:p w:rsidR="00BA0F4D" w:rsidRDefault="00BA0F4D" w:rsidP="00BA0F4D">
      <w:pPr>
        <w:pStyle w:val="ListParagraph"/>
        <w:autoSpaceDE w:val="0"/>
        <w:autoSpaceDN w:val="0"/>
        <w:adjustRightInd w:val="0"/>
        <w:spacing w:after="0" w:line="240" w:lineRule="auto"/>
        <w:rPr>
          <w:rFonts w:ascii="Times New Roman" w:hAnsi="Times New Roman" w:cs="Times New Roman"/>
        </w:rPr>
      </w:pPr>
    </w:p>
    <w:p w:rsidR="005B192B" w:rsidRPr="00705094" w:rsidRDefault="00EA7773" w:rsidP="00705094">
      <w:pPr>
        <w:pStyle w:val="ListParagraph"/>
        <w:numPr>
          <w:ilvl w:val="0"/>
          <w:numId w:val="1"/>
        </w:numPr>
        <w:autoSpaceDE w:val="0"/>
        <w:autoSpaceDN w:val="0"/>
        <w:adjustRightInd w:val="0"/>
        <w:spacing w:after="0" w:line="240" w:lineRule="auto"/>
        <w:rPr>
          <w:rFonts w:ascii="Times New Roman" w:hAnsi="Times New Roman" w:cs="Times New Roman"/>
        </w:rPr>
      </w:pPr>
      <w:r w:rsidRPr="00EA378A">
        <w:rPr>
          <w:rFonts w:ascii="Times New Roman" w:hAnsi="Times New Roman" w:cs="Times New Roman"/>
        </w:rPr>
        <w:t>Officials (Trustees and Administrators, as well) of a school will not seek to encourage a teacher or administrator</w:t>
      </w:r>
      <w:r w:rsidR="00EA378A">
        <w:rPr>
          <w:rFonts w:ascii="Times New Roman" w:hAnsi="Times New Roman" w:cs="Times New Roman"/>
        </w:rPr>
        <w:t xml:space="preserve"> </w:t>
      </w:r>
      <w:r w:rsidRPr="00EA378A">
        <w:rPr>
          <w:rFonts w:ascii="Times New Roman" w:hAnsi="Times New Roman" w:cs="Times New Roman"/>
        </w:rPr>
        <w:t>from another school to break a contract.</w:t>
      </w:r>
      <w:bookmarkStart w:id="0" w:name="_GoBack"/>
      <w:bookmarkEnd w:id="0"/>
    </w:p>
    <w:sectPr w:rsidR="005B192B" w:rsidRPr="00705094" w:rsidSect="00BA0F4D">
      <w:pgSz w:w="12240" w:h="15840"/>
      <w:pgMar w:top="864"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3507E"/>
    <w:multiLevelType w:val="hybridMultilevel"/>
    <w:tmpl w:val="743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3"/>
    <w:rsid w:val="00193294"/>
    <w:rsid w:val="005B192B"/>
    <w:rsid w:val="00616866"/>
    <w:rsid w:val="00705094"/>
    <w:rsid w:val="00BA0F4D"/>
    <w:rsid w:val="00EA378A"/>
    <w:rsid w:val="00EA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1FA1D-CAD2-49AD-96A7-A3BEE0B0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Matt</cp:lastModifiedBy>
  <cp:revision>4</cp:revision>
  <dcterms:created xsi:type="dcterms:W3CDTF">2015-08-06T17:37:00Z</dcterms:created>
  <dcterms:modified xsi:type="dcterms:W3CDTF">2016-09-30T19:39:00Z</dcterms:modified>
</cp:coreProperties>
</file>